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F22" w:rsidRPr="00BE20A0" w:rsidRDefault="00057F22" w:rsidP="00057F22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4 </w:t>
      </w:r>
    </w:p>
    <w:p w:rsidR="00057F22" w:rsidRPr="00BE20A0" w:rsidRDefault="00057F22" w:rsidP="00057F22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Правительства Карачаево-Черкесской Республики </w:t>
      </w:r>
    </w:p>
    <w:p w:rsidR="00057F22" w:rsidRPr="00BE20A0" w:rsidRDefault="00057F22" w:rsidP="00057F22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___________№_____</w:t>
      </w:r>
    </w:p>
    <w:p w:rsidR="00057F22" w:rsidRPr="00BE20A0" w:rsidRDefault="00057F22" w:rsidP="00057F22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F22" w:rsidRPr="00BE20A0" w:rsidRDefault="00057F22" w:rsidP="00057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F22" w:rsidRPr="00BE20A0" w:rsidRDefault="00057F22" w:rsidP="00057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</w:t>
      </w:r>
    </w:p>
    <w:p w:rsidR="00057F22" w:rsidRPr="00BE20A0" w:rsidRDefault="00057F22" w:rsidP="00057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расходов республиканского бюджета Карачаево-Черкесской Республики </w:t>
      </w:r>
    </w:p>
    <w:p w:rsidR="00057F22" w:rsidRPr="00BE20A0" w:rsidRDefault="00057F22" w:rsidP="00057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6 месяцев 2015 года</w:t>
      </w:r>
    </w:p>
    <w:p w:rsidR="00057F22" w:rsidRDefault="00057F22" w:rsidP="00057F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2FBF" w:rsidRPr="00BE20A0" w:rsidRDefault="00062FBF" w:rsidP="00057F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F22" w:rsidRPr="00BE20A0" w:rsidRDefault="00057F22" w:rsidP="00057F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tbl>
      <w:tblPr>
        <w:tblW w:w="10785" w:type="dxa"/>
        <w:tblInd w:w="96" w:type="dxa"/>
        <w:tblLayout w:type="fixed"/>
        <w:tblLook w:val="04A0"/>
      </w:tblPr>
      <w:tblGrid>
        <w:gridCol w:w="653"/>
        <w:gridCol w:w="4321"/>
        <w:gridCol w:w="701"/>
        <w:gridCol w:w="611"/>
        <w:gridCol w:w="708"/>
        <w:gridCol w:w="1374"/>
        <w:gridCol w:w="777"/>
        <w:gridCol w:w="1640"/>
      </w:tblGrid>
      <w:tr w:rsidR="00057F22" w:rsidRPr="00BE20A0" w:rsidTr="00BE20A0">
        <w:trPr>
          <w:trHeight w:val="177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министерств, ведомств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 вы</w:t>
            </w:r>
            <w:proofErr w:type="gram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Фактическое исполнение за 6 месяцев 2015 года</w:t>
            </w:r>
          </w:p>
        </w:tc>
      </w:tr>
      <w:tr w:rsidR="00057F22" w:rsidRPr="00BE20A0" w:rsidTr="00BE20A0">
        <w:trPr>
          <w:trHeight w:val="348"/>
        </w:trPr>
        <w:tc>
          <w:tcPr>
            <w:tcW w:w="4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8 547 940,7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государственной службы занятости населения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101 132,0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34 451,0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34 451,0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</w:t>
            </w:r>
            <w:r w:rsidR="009911B0"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(муниципальных)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нужд)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3 693,6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государственной политики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занятости населения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мероприятия в сфере занятости населения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1322300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государственной политики занятости населения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в сфере занятости населения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1325083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4 066,0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15 951,6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занятости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нужд)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(Иные бюджетные ассигнования)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 в сфере занятости населения, направленных на снижение напряженности на рынке труда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год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9992300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66 681,1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66 681,1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безработным гражданам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1315290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58 969,1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безработным гражданам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Карачаево-Черкесской Республики на 2014-201</w:t>
            </w:r>
            <w:r w:rsidR="0071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1315290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 управление Карачаево-Черкесской Республики по тарифам и ценам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6 347,4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Главного управления Карачаево-Черкесской Республики по тарифам и ценам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Главного управления Карачаево-Черкесской Республики по тарифам и ценам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Главного управления Карачаево-Черкесской Республики по тарифам и ценам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Главного управления Карачаево-Черкесской Республики по тарифам и ценам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Главного управления Карачаево-Черкесской Республики по тарифам и ценам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Главного управления Карачаево-Черкесской Республики по тарифам и ценам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Главного управления Карачаево-Черкесской Республики по тарифам и ценам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Главного управления Карачаево-Черкесской Республики по тарифам и ценам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9 256,8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проведения выборов и  референдумов        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Избирательной комиссии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Избирательной комиссии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Избирательной комиссии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Избирательной комиссии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членов Избирательной комиссии Карачаево-Черкесской Республики 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членов Избирательной комиссии Карачаево-Черкесской Республики 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территориальных избирательных комиссий городов, районов Карачаево-Черкесской Республики 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территориальных избирательных комиссий городов, районов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территориальных избирательных комиссий городов, районов Карачаево-Черкесской Республики 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территориальных избирательных комиссий городов, районов Карачаево-Черкесской Республики 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3 835,7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8 629,1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713E5E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Карачаево-Черкесской Республики по обеспечению деятельности  Контрольно-счетной палаты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Контрольно-счетной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5 416,9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Контрольно-счетной палаты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Контрольно-счетной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Контрольно-счетной палаты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Контрольно-счетной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2 266,7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Контрольно-счетной палаты Карачаево-Черкесской Республики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Контрольно-счетной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Председателя Контрольно-счетной палаты Карачаево-Черкесской Республики и его заместителей 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Контрольно-счетной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Председателя Контрольно-счетной палаты Карачаево-Черкесской Республики и его заместителей  в рамках непрограммного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Контрольно-счетной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здравоохранения 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1 271 231,4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999И016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0939227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1 258 102,0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137 577,9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от 26 июня 2008 г. № 44-РЗ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 по организации оказания отдельных видов специализированной медицинской помощи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оказания медицинской помощи в муниципальных учреждения здравоохранения в соответствии с Территориальной программой государственных гарантий оказания гражданам  Карачаево-Черкесской Республики бесплатной медицинской помощи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0514210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от 30 декабря 2011 г. № 89-РЗ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образований Карачаево-Черкесской Республики отдельными государственными полномочиями Карачаево-Черкесской Республики в области охраны здоровья населения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оказания медицинской помощи в муниципальных учреждениях здравоохранения в соответствии с Территориальной программой государственных гарантий оказания гражданам  Карачаево-Черкесской Республики бесплатной медицинской помощи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заболеваний и формирование здорового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жизни. Развитие первичной медико-санитарной помощи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0514220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12 830,8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больниц, клиник, госпиталей, медико-санитарных частей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21 115,8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больниц, клиник, госпиталей, медико-санитарных частей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8 750,0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больниц, клиник, госпиталей, медико-санитарных частей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36 379,4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больниц, клиник, госпиталей, медико-санитарных частей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поликлиник, амбулаторий, диагностических центров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23 206,0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оказанию высокотехнологичных видов медицинской помощи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0529441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от 30 декабря 2011 г. № 89-РЗ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образований Карачаево-Черкесской Республики отдельными государственными полномочиями Карачаево-Черкесской Республики в области охраны здоровья населения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оказания медицинской помощи в муниципальных учреждениях здравоохранения в соответствии с Территориальной программой государственных гарантий оказания гражданам  Карачаево-Черкесской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бесплатной медицинской помощи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здоровья матери и ребенка</w:t>
            </w:r>
            <w:proofErr w:type="gramEnd"/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0544220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перинатальных центров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здоровья матери и ребенка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0549460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от 30 декабря 2011 г. № 89-РЗ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образований Карачаево-Черкесской Республики отдельными государственными полномочиями Карачаево-Черкесской Республики в области охраны здоровья населения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оказания медицинской помощи в муниципальных учреждениях здравоохранения в соответствии с Территориальной программой государственных гарантий оказания гражданам Карачаево-Черкесской Республики бесплатной медицинской помощи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паллиативной помощи, в том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детям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0564220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45 911,7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поликлиник, амбулаторий, диагностических центров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отдельным категориям граждан государственной социальной помощи по обеспечению лекарственными препаратами, медицинскими изделиями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0584093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27 311,7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больниц, клиник, госпиталей, медико-санитарных частей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центров, станций и отделений переливания крови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1 062 878,9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закупок антивирусных препаратов для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профилактики и лечения лиц, инфицированных вирусами иммунодефицита человека и гепатитов B и C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0525072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мероприятий, направленных на совершенствование организации медицинской помощи пострадавшим при дорожно-транспортных происшествиях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2014 - 2020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0525074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24 901,5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мероприятий, направленных на совершенствование медицинской помощи больным с онкологическими заболеваниями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2014 - 2020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0525077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23 112,3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закупок антибактериальных и противотуберкулезных лекарственных препаратов (второго ряда), применяемых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0525174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профилактике ВИЧ-инфекции и гепатитов B и C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0525179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отдельных мероприятий государственной программы Российской Федерации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0525382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услуг) учреждений, обеспечивающих предоставление услуг в сфере здравоохранения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12 963,4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учреждений, обеспечивающих предоставление услуг в сфере здравоохранения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учреждений, обеспечивающих предоставление услуг в сфере здравоохранения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учреждений, обеспечивающих предоставление услуг в сфере здравоохранения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высокотехнологичную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0529490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18 613,6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переподготовке и повышению квалификации кадров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0574290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оказания отдельным категориям граждан государственной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0583093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59 364,2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(Закупка товаров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0585133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1 228,3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отдельных полномочий в области лекарственного обеспечения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(Закупка товаров, работ и услуг для государственных (муниципальных) нужд)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0585161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информационных систем в здравоохранение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информатизации в здравоохранении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0594228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профилактику экстремизма и 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Карачаево-Черкесской Республике на 2014-2015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 средствами и их незаконному обороту  в Карачаево-Черкесской Республике на 2014 - 2016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0972038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санитарно-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эпидемиологического надзора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территориального планирования и 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общепрограммные мероприятия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05Б4224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пожарной безопасности в учреждениях здравоохранения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территориального планирования и 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05Б4227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Централизованные закупки лекарственных препаратов и медицинского оборудования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территориального планирования и 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05Б4770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Централизованные закупки детского питания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территориального планирования и 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здравоохранения Карачаево-Черкесской Республики на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05Б4771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по оказанию медицинской помощи жителям Карачаево-Черкесской Республики в других субъектах Российской Федерации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территориального планирования и 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05Б4850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страховые взносы на обязательное медицинское страхование неработающего населения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территориального планирования и обеспечения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общепрограммных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05Б4970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891 442,4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развитием отрасли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05Г1001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развитием отрасли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здравоохранения Карачаево-Черкесской Республики на 2014-2020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05Г1001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развитием отрасли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05Г1001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развитием отрасли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05Г1002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в сфере охраны здоровья граждан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99959Б0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в сфере охраны здоровья граждан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99959Б0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культуры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94 268,8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24 797,9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жилых помещений, отопления и освещения педагогическим работникам, проживающим и работающим 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сельской местности,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4 853,3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18 167,7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 средствами и их незаконному обороту  в Карачаево-Черкесской Республике на 2014 - 2016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0972038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69 470,9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66 768,5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профилактику экстремизма и 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 средствами и их незаконному обороту  в Карачаево-Черкесской Республике на 2014 - 2016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0972038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сфере культуры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1212401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4 077,3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1219241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5 915,0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4 938,6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1219243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45 223,5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отрасли в рамках проведения в России Года культуры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1245144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отрасли в рамках проведения в России Года культуры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1245147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отрасли в рамках проведения в России Года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1245148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образования и науки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2 230 053,8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науки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09Б9210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2 149 646,7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409 940,3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жилых помещений, отопления и освещения педагогическим работникам, проживающим и работающим в сельской местности,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0912114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образовательных программ  в дошкольных образовательных учреждениях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0912211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образовательных программ  в дошкольных образовательных учреждениях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(Субвенции бюджетам муниципальных районов (городских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округов)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0912211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397 681,3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1 492 712,3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2014-2015 годы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0264888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жилых помещений, отопления и освещения педагогическим работникам, проживающим и работающим в сельской местности,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0922114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61 926,3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основных общеобразовательных программ 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0922201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основных общеобразовательных программ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(Субвенции бюджетам муниципальных районов (городских округов)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0922201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1 348 007,4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Поощрение лучших учителей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0925088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37 541,4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10 972,8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0929210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0929210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жилых помещений, отопления и освещения педагогическим работникам, проживающим и работающим в сельской местности,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0929214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10 101,2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2 541,5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0929220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 детей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19 945,8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иным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мероприятиям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 на создание в общеобразовательных организациях, расположенных в сельской местности, условий для занятий физической культурой и спортом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9995097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иным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мероприятиям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 на создание в общеобразовательных организациях, расположенных в сельской местности, условий для занятий физической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культурой и спортом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9995097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193 246,8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Стипендии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профессионального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0933893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жилых помещений, отопления и освещения педагогическим работникам, проживающим и работающим в сельской местности,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0939214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0939227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192 003,2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системы повышения квалификации педагогических работников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09Г9210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Стипендии Главы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 профессионального  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0932430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профилактику экстремизма и 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Карачаево-Черкесской Республики на 2014-2015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сфере образования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0922436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сфере образования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0922436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0929010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воспитания в системе образования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0952033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Комплексные меры противодействия злоупотреблению наркотическими  средствами и их незаконному обороту  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Карачаево-Черкесской Республике на 2014 - 2016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0972038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питание школьников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0982087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образовательной организации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0992027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создание и размещение социальной рекламной продукции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 и профилактика правонарушений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2027150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от 10 января 2008г. № 3-РЗ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Карачаево-Черкесской Республики по организации осуществлению деятельности по опеке и попечительству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09Ж1001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09Ж1001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09Ж1001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09Ж1002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органов Карачаево-Черкесской Республики в рамках осуществления полномочий Российской Федерации по контролю качества образования, лицензированию и государственной аккредитации образовательной деятельности, надзору и контролю за соблюдением законодательства в области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99959Г0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осуществления полномочий Российской Федерации по контролю качества образования, лицензированию и государственной аккредитации образовательной деятельности, надзору и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законодательства в области образования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99959Г0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66 681,2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66 681,2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родительской платы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(Субвенции бюджетам муниципальных районов (городских округов)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0912010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ребенка в семье опекуна и приемной семье, а также на оплату труда приемному родителю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(субвенции бюджетам муниципальных районов (городских округов) 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0922013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семью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9995260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при всех формах устройства детей, лишенных родительского попечения, в семью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9999260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жилыми помещениями специализированного государственного  жилищного фонда  детей-сирот, детей, оставшихся без попечения родителей, лиц из числа детей-сирот, детей,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оставшийся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попечения родителей, в Карачаево-Черкесской Республике на 2014–2016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09Д2104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специализированного государственного  жилищного фонда  детей-сирот, детей, оставшихся без попечения родителей, лиц из числа детей-сирот, детей, оставшийся без попечения родителей, в Карачаево-Черкесской Республике на 2014–2016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Карачаево-Черкесской Республики на 2014-2016 годы</w:t>
            </w:r>
            <w:proofErr w:type="gramEnd"/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09Д5082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Карачаево-Черкесской Республики по делам национальностей, массовым коммуникациям и печати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32 842,7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Карачаево-Черкесской Республике на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 средствами и их незаконному обороту  в Карачаево-Черкесской Республике на 2014 - 2016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0972038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32 842,7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13 162,2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телерадиокомпаниям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телеорганизациям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оперативного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освещения деятельности органов исполнительной власти Карачаево-Черкесской Республики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социально-экономической ситуации в федеральном и региональном информационном пространстве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0647109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организациям, осуществляющим производство, распространение и тиражирование социально значимых программ в области электронных средств массовой информации, на создание и поддержание в сети Интернет сайтов, имеющих социальное или образовательное значение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оперативного освещения деятельности органов исполнительной власти Карачаево-Черкесской Республики и социально-экономической ситуации в федеральном и региональном информационном пространстве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Республике на 2014-2016 годы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нужд), (информагентства)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0647110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в сфере средств массовой информации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(Иные бюджетные ассигнования), (детские журналы)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0617120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задания по детскому журналу на оказание государственных услуг (выполнение работ)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0619710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задания по детскому журналу на русском языке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0619711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задания по республиканским газетам на оказание государственных услуг (выполнение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работ)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0619720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14 763,6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задания по книжному издательству на оказание государственных услуг (выполнение работ)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0619730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мероприятия в сфере СМИ по освещению деятельности Главы Карачаево-Черкесской Республики и Правительства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оперативного освещения деятельности органов исполнительной власти Карачаево-Черкесской Республики и социально-экономической ситуации в федеральном и региональном информационном пространстве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0647130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единства российской нации и этнокультурное развитие народов России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2014-2020 годы) (Закупка товаров, работ и услуг для государственных (муниципальных)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0615236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на гармонизацию межнациональных отношений и этнокультурное развитие народов в Карачаево-Черкесской Республике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0617180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профилактику экстремизма и 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Карачаево-Черкесской Республики на 2014-2015 г.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2 069,5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создание и размещение социальной рекламной продукции в 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коррупции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коррупции и профилактика правонарушений в 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нужд)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физической культуры и спорта Карачаево-Черкесской Республики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95 508,6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95 508,6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54 887,1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(Фонд оплаты труда и страховые взносы)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(уплата прочих налогов, сборов и иных платежей)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Всероссийского физкультурно-спортивного комплекса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рганизация и проведение официальных физкультурно-оздоровительных  и спортивно-массовых мероприятий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1135127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футбола в Российской Федерации на 2008-2015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организационных, экономических и социальных основ в области физической культуры и спорта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1145017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из федерального бюджета на приобретение оборудования для быстровозводимых физкультурно-оздоровительных комплексов, включая металлоконструкции и металлоизделия 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организационных, экономических и социальных основ в области физической культуры и спорта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1145080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создание дополнительных мест для занятий физической культурой и спортом в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организационных, экономических и социальных основ в области физической культуры и спорта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23 219,8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адресную финансовую поддержку спортивных организаций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9995081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6 155,8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спорта высших достижений и системы подготовки спортивного резерва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1129223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17 064,0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17 401,7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профилактику экстремизма и 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экстремизма и терроризма в Карачаево-Черкесской Республике на 2014-2015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Республике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государственной, национальной, конфессиональной, информационной политики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в сфере физической культуры и спорта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Участие, организация и проведение официальных физкультурно-оздоровительных и спортивно-массовых мероприятий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1132700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в сфере физической культуры и спорта в рамках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Участие, организация и проведение официальных физкультурно-оздоровительных и спортивно-массовых мероприятий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1132700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уплате поощрительных выплат спортсменам их тренерам и администрации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организационных, экономических и социальных основ в области физической культуры и спорта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3 067,3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промышленности и энергетики Карачаево-Черкесской Республики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645 254,3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 (исполнение судебных актов Российской Федерации и мировых соглашений по возмещению вреда, причиненного в результате незаконных действий органов государственной власти (государственных органов), органов местного самоуправления либо должностных лиц органов, а также в результате деятельности казенных учреждений)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999М016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приему от граждан незаконно хранящихся оружия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боеприпасов, взрывчатых веществ и др. и на поэтапное внедрение аппаратно- программного комплекса, в том числе на формирование ситуационного центра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 и профилактика правонарушений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2017155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приему от граждан незаконно хранящихся оружия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боеприпасов, взрывчатых веществ и др. и на поэтапное внедрение аппаратно-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програмногокомплекса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том числе на формирование ситуационного центра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 и профилактика правонарушений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2017155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624 637,2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Общеэкономические вопросы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государственными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5 507,8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материальной помощи участникам и ветеранам Великой Отечественной войны 1941-1945 годов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железнодорожного транспорта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 населения 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0847220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и воспитанников общеобразовательных учреждений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 населения 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 и дорожного хозяйства Карачаево-Черкесской Республики на 2014-2017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0847230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 социальной поддержки отдельных категорий граждан на обеспечение транспортной доступности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транспортного обслуживания  населения 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промышленности, связи, информатизации общества, энергетики,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0847260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597 624,0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населения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0845115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1 964,4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финансовое обеспечение дорожной деятельности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транспортного обслуживания населения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0845390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55 539,9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 в сфере дорожного хозяйства, направленных на развитие и увеличение  пропускной способности сети автомобильных дорог общего пользования регионального или межмуниципального, а также местного значения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транспортного обслуживания населения и дорожного хозяйства Карачаево-Черкесской Республики на период 2014 - 2017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на 2014 - 2017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0845420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в части проектирования, строительства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(реконструкции), паспортизации, оформлении прав собственности  на региональные и межмуниципальные дороги в рамках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08481Д2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197 034,7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проектирования, строительства и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 в рамках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населения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08481Д3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14 850,1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управление дорожным хозяйством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 населения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фондами), (дорожный фонд)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08497Д0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8 876,7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управление дорожным хозяйством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 населения 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промышленности, связи, информатизации общества, энергетики, транспорта 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нужд), (дорожный фонд)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08497Д0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103 067,4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6C0699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капитальный ремонт и ремонт автомобильных дорог общего пользования населенных пунктов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 населения  и дорожного хозяйства Карачаево-Черкесской Республики на период 2014-201</w:t>
            </w:r>
            <w:r w:rsidR="006C0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08497Д1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183 467,1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Карачаево-Черкесской Республики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обслуживания  населения  и дорожного хозяйства Карачаево-Черкесской Республики на период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08497Д2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32 823,7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завершение работ по созданию сети  многофункциональных центров предоставления государственных и муниципальных услуг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0815392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развитие информационного общества  в Карачаево-Черкесской Республике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информационного общества 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качества предоставления государственных и муниципальных услуг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0817240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задания на оказание государственных услуг (выполнение работ)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информационного общества и повышение качества предоставления государственных и муниципальных услуг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связи, информатизации общества, энергетики, транспорта  и дорожного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0819700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сельского хозяйства 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594 574,9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588 272,0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588 272,0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возмещение части затрат на приобретение элитных семян за счет средств федерального бюджета в рамках подпрограммы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0115031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затрат на раскорчевку выбывших из эксплуатации старых садов и рекультивацию раскорчеванных площадей за счет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0115033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затрат на закладку и уход за многолетними плодовыми и ягодными насаждениями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0115034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45 981,6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процентной ставки по инвестиционным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растениеводства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0115039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0115040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оказание несвязанной поддержки сельскохозяйственным товаропроизводителям в области растениеводства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0115041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54 622,2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9 716,9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затрат на приобретение элитных семян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затрат на раскорчевку выбывших из эксплуатации старых садов и рекультивацию раскорчеванных площадей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затрат на закладку и уход за многолетними плодовыми и ягодными насаждениями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развитие производства продукции растениеводства в защищенном грунте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производства продукции растениеводства в защищенном грунте в Карачаево-Черкесской Республике на 2015-2017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свеклосахарного производства  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свеклосахарного производства в Карачаево-Черкесской Республике на 2013-2015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логистических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центров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логистических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центров в Карачаево-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Черкесской Республике на 2013-2015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0118171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7 641,6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инвестиционным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0118172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0118181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защите сельскохозяйственных культур от градобития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0118183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оказание несвязанной поддержки сельскохозяйственным товаропроизводителям в области растениеводства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0118190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3013F1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поддержку племенного животноводства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45 403,5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производство 1 литра реализованного и (или) отгруженного на собственную переработку молока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0125043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13 219,5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затрат по наращиванию маточного поголовья овец и коз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0125044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80 615,8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0125047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процентной ставки по инвестиционным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животноводства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0125048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55 827,2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0125049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7 313,1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племенного животноводства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производство 1 </w:t>
            </w:r>
            <w:r w:rsidRPr="00BE20A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литра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реализованного и (или) отгруженного на собственную переработку молока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реализацию мероприятий по развитию молочного скотоводства в рамках реализации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молочного скотоводства в Карачаево-Черкесской Республике на 2013-2015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затрат по наращиванию маточного поголовья овец и коз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реализацию мероприятий по развитию кролиководства в рамках реализации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кролиководства в Карачаево-Черкесской Республике на 2013-2015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развитию переработки и сбыта продукции животноводства на реализацию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переработки и сбыта продукции животноводства в Карачаево-Черкесской Республике на 2013-2015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0128271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инвестиционным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животноводства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</w:t>
            </w:r>
            <w:r w:rsidR="003013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301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0128272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13 586,5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</w:t>
            </w:r>
            <w:r w:rsidR="00603A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переработки и реализации продукции</w:t>
            </w:r>
            <w:r w:rsidR="0060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0128281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затрат сельскохозяйственных товаропроизводителей на компенсацию удорожания кормов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603A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60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0128282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развитие переработки шерсти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переработки шерсти в Карачаево-Черкесской Республике на 2015-2016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</w:t>
            </w:r>
            <w:r w:rsidR="00603AF1"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переработки и реализации продукции</w:t>
            </w:r>
            <w:r w:rsidR="0060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0128284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поддержку племенного крупного рогатого скота мясного направления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0135050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5 004,8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поддержку экономически значимых региональных программ по развитию мясного скотоводства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0135051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101 857,1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племенного крупного рогатого скота мясного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мясного скотоводства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0138310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 на развитие мясного скотоводства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производственной базы мясного скотоводства в Карачаево-Черкесской Республике на 2013-2015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мясного скотоводства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0138320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поддержку начинающих фермеров за счет средств федерального бюджета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 Карачаево-Черкесской Республике на период 2015-2017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0145053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37 132,0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федерального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0145055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53 501,7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 на поддержку начинающих фермеров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начинающих фермеров Карачаево-Черкесской Республике на период 2012-2014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сельского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0148410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 на развитие семейных животноводческих ферм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семейных животноводческих ферм на базе крестьянских (фермерских) хозяйств Карачаево-Черкесской Республики на 2012-2014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0148420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долгосрочным, среднесрочным и краткосрочным кредитам, взятым малыми формами хозяйствования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0148430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развитие сельскохозяйственной кооперации в рамках ведомственной целевой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сельскохозяйственной кооперации в Карачаево-Черкесской Республике на 2015-2017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0148450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сельскохозяйственным товаропроизводителям за приобретенную сельскохозяйственную технику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модернизация, инновационное развитие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0158510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сельскохозяйственной выставки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технологическая модернизация, инновационное развитие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0158523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 на развитие мелиорации земель сельскохозяйственного назначения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назначения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0165076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5 427,0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фитомелиоративные мероприятия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назначения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0168611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назначения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0168612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затрат сельскохозяйственных товаропроизводителей на строительство, реконструкцию и техническое перевооружение мелиоративных систем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назначения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0168620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0175018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 (Субсидии на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5 599,5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комплексное обустройство населенных пунктов, расположенных в сельской местности, объектами социальной и инженерной инфраструктуры - развитие газификации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0178Б95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комплексное обустройство населенных пунктов, расположенных в сельской местности, объектами социальной и инженерной инфраструктуры - развитие газификации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0178Б95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обустройство населенных пунктов, расположенных в сельской местности, объектами социальной и инженерной инфраструктуры - развитие водоснабжения 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развитие сельских территорий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0178Б96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комплексное обустройство населенных пунктов, расположенных в сельской местности, объектами социальной и инженерной инфраструктуры - развитие водоснабжения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0178Б96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местных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иниатив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граждан, проживающих в сельской местности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0178Б98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0175018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комплексное обустройство населенных пунктов, расположенных в сельской местности, объектами социальной и инженерной инфраструктуры - развитие сети общеобразовательных учреждений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0178Б91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0175018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комплексное обустройство населенных пунктов, расположенных в сельской местности, объектами социальной и инженерной инфраструктуры - развитие сети фельдшерско-акушерских пунктов и (или) офисов врачей общей практики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0178Б92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комплексное обустройство населенных пунктов, расположенных в сельской местности, объектами социальной и инженерной инфраструктуры - развитие сети фельдшерско-акушерских пунктов и (или) офисов врачей общей практики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Устойчивое развитие сельских территорий Карачаево-Черкесской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0178Б92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0175018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жилищных условий граждан, проживающих в сельской местности, по  подпрограмме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развитие сельских территорий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 (Субсидии гражданам на приобретение жилья)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0178Ж11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жилищных условий молодых семей и молодых специалистов, проживающих в сельской местности, по подпрограмме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развитие сельских территорий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 (Субсидии гражданам на приобретение жилья)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0178Ж12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999И016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0175018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комплексное обустройство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населенных пунктов, расположенных в сельской местности, объектами социальной и инженерной инфраструктуры - развитие сети плоскостных спортивных сооружений в сельской местности,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0178Б93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строительства и жилищно-коммунального хозяйства Карачаево-Черкесской Республики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1 106 240,0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бюджетным инвестициям в объекты капитального строительства государственной (муниципальной) собственности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2014-2015 годы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строительству (реконструкции) автомобильных дорог  общего пользования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развития жилищного строительства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1028Б91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развитие ипотечного жилищного кредитования 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ипотечного жилищного кредитования в Карачаево-Черкесской Республики 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1037310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Корректировка схемы территориального планирования Карачаево-Черкесской Республики учетом образования особой экономической зоны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схемы территориального планирования Карачаево-Черкесской Республики и государственная поддержка муниципальных образований по обеспечению корректировки документов территориального планирования с учетом создания особой экономической зоны на территории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1057322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Мероприятиям по бюджетным инвестициям в объекты капитального строительства государственной (муниципальной)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включенные в подпрограммы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10И8Б90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229 142,4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направленные на капитальный ремонт многоквартирных домов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существляемые за счет средств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Фонда содействия реформированию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жилищно-комунального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многоквартирных домов на территории муниципальных образований Карачаево-Черкесской Республики за счет средств Регионального фонда и переселение граждан из аварийного жилищного фонда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1079501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фонда, осуществляемые Фонда содействия реформированию жилищно-коммунального хозяйства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многоквартирных домов на территории муниципальных образований Карачаево-Черкесской Республики за счет средств Регионального фонда и переселение граждан из аварийного жилищного фонда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1079502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направленные на капитальный ремонт многоквартирных домов за счет средств республиканского бюджета на долевое финансирование средств Фонда содействия реформированию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жилищно-комунального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многоквартирных домов на территории муниципальных образований Карачаево-Черкесской Республики за счет средств Регионального фонда и переселение граждан из аварийного жилищного фонда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рхитектуры.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градостроительства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ижилищно-коммунального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1079601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за счет средств республиканского бюджета 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многоквартирных домов на территории муниципальных образований Карачаево-Черкесской Республики за счет средств Регионального фонда и переселение граждан из аварийного жилищного фонда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1079602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обустройству земельных участков инженерной инфраструктурой семьям, имеющим трех и более детей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развития жилищного строительства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мероприятий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основных объектов и систем жизнеобеспечения в сейсмических районах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10И8Б94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компенсации выпадающих доходов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Оздоровление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коммунального комплекса и повышение качества оказываемых коммунальных услуг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межбюджетные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1087350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124 377,0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 России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1018Б91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16 833,3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бюджетным инвестициям в объекты капитального строительства государственной (муниципальной)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включенные в подпрограммы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10И8Б90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72 059,8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15 872,2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7 344,0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некоммерческой организации - Фонд  капитального ремонта  многоквартирных домов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многоквартирных домов на территории муниципальных образований Карачаево-Черкесской Республики за счет средств Регионального фонда и переселение граждан из аварийного жилищного фонда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(предоставление субсидий бюджетным, автономным учреждениям и иным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некоммерческим организациям), (региональный оператор)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1077340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148 179,9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87 969,3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модернизацию региональных систем дошкольного образования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 счет средств федерального бюджета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0915059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детских дошкольных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 в Карачаево-Черкесской Республике на 2014-2015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56 773,9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направления расходов в рамках мероприятий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основных объектов и систем жизнеобеспечения в сейсмических районах на 2014-2015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10И5105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5 045,5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мероприятий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основных объектов и систем жизнеобеспечения в сейсмических районах на 2014-2015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10И8Б94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26 149,9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60 210,6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строительству и реконструкции объектов общего образования в 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8 696,6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на развитие общего образования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 России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1018Б92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на развитие общего образования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развития жилищного строительства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(Капитальные вложения в объекты недвижимого имущества государственной (муниципальной) собственности)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1028Б92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направления расходов в рамках мероприятий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устойчивости основных объектов и систем жизнеобеспечения в сейсмических районах на 2014-2015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10И5105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28 873,0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мероприятий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устойчивости основных объектов и систем жизнеобеспечения в сейсмических районах на 2010-2015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10И8Б94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21 940,9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бюджетным инвестициям в объекты капитального строительства государственной (муниципальной) собственности в рамках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Карачаево-Черкесской Республики на 2014 - 2016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12И8Б90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611 556,1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611 556,1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направления расходов на развитие коммунального хозяйства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 России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 счет средств федерального бюджета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1015101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509 411,7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на развитие здравоохранения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 России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1018Б93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100 028,5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бюджетным инвестициям в объекты капитального строительства  государственной (муниципальной)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включенные в подпрограммы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10И8Б90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2 116,0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(за счет средств Фонда)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на территории муниципальных образований Карачаево-Черкесской Республики за счет средств Регионального фонда и переселение граждан из аварийного жилищного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1079502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за счет средств республиканского бюджета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многоквартирных домов на территории муниципальных образований Карачаево-Черкесской Республики за счет средств Регионального фонда и переселение граждан из аварийного жилищного фонда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1079602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106 582,5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106 582,5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за счет средств федерального бюджета на реализацию мероприятий, направленных на создание дополнительных мест для занятий физической культурой и спортом в республике 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организационных, экономических и социальных основ в области физической культуры и спорта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муниципальной) собственности)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1145095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105 479,1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создание дополнительных мест для занятий физической культурой и спортом в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организационных, экономических и социальных основ в области физической культуры и спорта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реализацию мероприятий по бюджетным инвестициям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11И5095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бюджетным инвестициям в объекты капитального строительства  государственной (муниципальной)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включенные в подпрограммы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 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11И8Б90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9 287,7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9 287,7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реализацию мероприятий, по компенсации выпадающих доходов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организаций коммунального комплекса и повышение качества оказываемых коммунальных услуг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строительства, архитектуры, градостроительства и жилищно-коммунального хозяйства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1087360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капитальный и текущий ремонт жилых помещений ветеранам Великой Отечественной войны 1941 - 1945 годов, в соответствии с Планом мероприятий по проведению празднования 70-й годовщины Победы в Великой Отечественной войне 1941 - 1945 годов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8877321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труда и социального развития Карачаево-Черкесской Республики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1 295 679,9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по временному социально-бытовому обустройству лиц, вынужденно покинувших территорию Украины и находящихся в пунктах временного размещения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0235224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26 614,9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26 614,9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выпадающих доходов от предоставления льготных услуг населению по газоснабжению, погашение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задолжностей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судебным решениям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8877777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26 614,9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организации и оздоровлению детей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0224600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1 248 187,7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38 982,5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Карачаево-Черкесской Республики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доплат к пенсиям государственных служащих Карачаево-Черкесской Республики  (Социальное обеспечение и иные выплаты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119 719,7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государственных учреждений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учреждений социального обслуживания населения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23 523,1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учреждений социального обслуживания населения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8 571,3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учреждений социального обслуживания населения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87 043,1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учреждений социального обслуживания населения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профилактику экстремизма 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Карачаево-Черкесской Республики на 2014-2015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профилактику экстремизма и 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895 854,8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направленных на поддержку семьи, материнства и детства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0224119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денежное поощрение при награждении орденом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Родительская слава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пособие и ежемесячная денежная компенсация гражданам при возникновении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защита населения в Карачаево-Черкесской Республике на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0225240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0225270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0225380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178 335,8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пособие на погребение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0234300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пожизненное пособие  в рамках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0234400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обеспечение жильем отдельных категорий граждан, установленных Федеральным законом от 12 января 1995 г. № 5-ФЗ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07.05.2008 № 714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обеспечении жильем ветеранов Великой Отечественной войны 1941 -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1945 годов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2014 - 2020 годы</w:t>
            </w:r>
            <w:proofErr w:type="gramEnd"/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0235134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обеспечение жильем отдельных категорий граждан, установленных федеральными законами от 12 января 1995 г. № 5-ФЗ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 24 ноября 1995 г. № 181-ФЗ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2014 - 2020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0235135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гражданам, подвергшимся воздействию радиации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2014 - 2020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0235137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гражданам, подвергшимся воздействию радиации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2014 - 2020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0235137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денежная выплата лицам, награжденным нагрудным знаком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защита населения в Карачаево-Черкесской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0235220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Ежегодная денежная выплата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награжденным нагрудным знаком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донор России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0235220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8 551,5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инвалидам компенсация страховых премий по договору обязательного страхования гражданской ответственности владельцев транспортных сре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р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амках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0235280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населению на оплату жилищно-коммунальных услуг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(Межбюджетные трансферты), (субсидии населению)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0237480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44 213,5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меры социальной поддержки  многодетных семей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(Межбюджетные трансферты)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0237510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87 886,0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ветеранов труда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защита населения в Карачаево-Черкесской Республике на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(Межбюджетные трансферты)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0237520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113 548,4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ветеранов труда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0237520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(Межбюджетные трансферты)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0237530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233 776,2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тружеников тыла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(Межбюджетные трансферты)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0237540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 социальной поддержки ветеранов труда Карачаево-Черкесской Республики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(Межбюджетные трансферты)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0237550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22 310,7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жильем граждан, больных заразной формой туберкулеза в рамках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0238200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социальной поддержке инвалидов по зрению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равных возможностей, социальная поддержка, социальное сопровождение, интеграция в общество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реабилитация инвалидов по зрению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0284777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Компенсации на оплату жилищно-коммунальных услуг отдельным категориям граждан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Российской Федерации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граждан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9995250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171 154,3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141 820,5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Ежемесячная денежная выплата, в случае рождения третьего ребенка или последующих детей до достижения ребенком возраста трех лет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0224084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25 197,0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Ежемесячное социальное пособие гражданам, имеющим детей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60 523,5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Ежемесячная денежная выплата, в случае рождения третьего ребенка или последующих детей до достижения ребенком возраста трех лет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0225084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несовершеннолетних самовольно ушедших из семей, детских домов, школ-интернатов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защита населения в Карачаево-Черкесской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0225940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51 810,2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 по поддержке социально ориентированных некоммерческих организаций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Карачаево-Черкесской Республики на 2014-2015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0214977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организации и оздоровлению детей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0224600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34 078,8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организации и оздоровлению детей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0224600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 работников в Карачаево-Черкесской Республике на 2015-2017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0244555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граждан пожилого возраста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защита населения в Карачаево-Черкесской Республике на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0254577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среда на 2014-2015 годы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0264888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2014-2015 годы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0265027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обеспечения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обеспечения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обеспечения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обеспечения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 в Карачаево-Черкесской Республике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604 850,8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21 252,1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бюджетного) надзора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12 300,9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4 034,4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99П0100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от 17 декабря 2009 г. № 86-РЗ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по созданию комиссий по делам несовершеннолетних и защите их прав и организации деятельности таких комиссий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от 13 марта 2009 г. № 6-РЗ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порядке создания и деятельности административных комиссий в Карачаево-Черкесской Республике и наделении органов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 отдельными государственными полномочиями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 в сфере уплаты налога на имущество организаций и земельного налога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999И017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9995118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24 068,7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999И016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19 719,6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 государства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999И016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19 719,6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18 691,0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999И016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60 567,1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60 567,1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государственному долгу субъекта Российской Федерации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 долгом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60 567,1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475 669,4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246 543,5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Выравнивание бюджетной обеспеченности поселений из регионального фонда финансовой поддержки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0450110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5 103,7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Выравнивание бюджетной обеспеченности муниципальных районов (городских округов) из регионального фонда финансовой поддержки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0450120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241 439,8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дотации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26 723,4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мер по обеспечению сбалансированности бюджетов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26 723,4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на стимулирование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Эффективная система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0450202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202 402,6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0450101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111 065,2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(городских округов) на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оплату труда работников органов местного самоуправления и муниципальных учреждений Карачаево-Черкесской Республики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0450102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72 999,9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выравнивание бюджетной обеспеченности поселений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0450206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(городских округов) на осуществление отдельных государственных полномочий Карачаево-Черкесской Республики на реализацию Закона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Черкесской Республики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статусе столицы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0450208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общего характера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система межбюджетных отношений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0450301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7 734,0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99П0100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экономического развития Карачаево-Черкесской республики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7 224,3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6 331,8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участию во всероссийских и международных инвестиционных и экономических форумах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привлечения инвестиций в Карачаево-Черкесскую Республику на период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0321019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участию во всероссийских и международных инвестиционных и экономических форумах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привлечения инвестиций в Карачаево-Черкесскую Республику на период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экономического развития Карачаево-Черкесской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0321019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развитие субъектов малого и среднего предпринимательства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и развитие малого и среднего предпринимательства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0317610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государственную поддержку малого и среднего предпринимательства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развитие малого и среднего предпринимательства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0315064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управленческих кадров для организаций народного хозяйства Российской Федерации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и развитие малого и среднего предпринимательства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экономического развития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0317630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Народное Собрание (Парламент)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53 275,5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53 275,5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власти и представительных органов муниципальных образований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51 448,2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Народного Собрания (Парламента)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20 476,3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Народного Собрания (Парламента)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Народного Собрания (Парламента)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15 367,8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органов Карачаево-Черкесской Республики по обеспечению деятельности Народного Собрания (Парламента)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Председателя Народного (Собрания) Парламента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Председателя Народного (Собрания) Парламента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депутатов Народного (Собрания) Парламента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депутатов Народного (Собрания) Парламента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Общественной палаты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7141009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Общественной палаты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Народного Собрания (Парламента) Карачаево-Черкесской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7141009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Общественной палаты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Народного Собрания (Парламента) Карачаево-Черкесской Республики и Общественной палаты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7141009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туризма и курортов Карачаево-Черкесской Республики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2 267,4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2 267,4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Карачаево-Черкесской Республике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Карачаево-Черкесской Республике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Карачаево-Черкесской Республике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Карачаево-Черкесской Республике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Карачаево-Черкесской Республике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Карачаево-Черкесской Республике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на 2014 - 2016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Карачаево-Черкесской Республике до 2016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0721020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государственного жилищного надзора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Управления государственного жилищного надзора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государственного жилищного надзора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Управления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государственного жилищного надзора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государственного жилищного надзора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Управления государственного жилищного надзора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государственного жилищного надзора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Управления государственного жилищного надзора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государственного жилищного надзора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защите прав предпринимателей в Карачаево-Черкесской Республике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Уполномоченного по защите прав потребителей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Уполномоченного по защите прав потребителей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Уполномоченного по защите прав потребителей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защите прав потребителей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 Уполномоченного по защите прав потребителей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защите прав потребителей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 Уполномоченного по защите прав потребителей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защите прав потребителей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туризма, курортов и молодежной политики Карачаево-</w:t>
            </w: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1 509,6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на 2014 - 2017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в Карачаево-Черкесской Республике до 2017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0721020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средствами и их незаконному обороту в Карачаево-Черкесской Республике на 2014 - 2016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0972038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сфере молодежной политики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сфере молодежной политики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содействию занятости молодежи и молодежному предпринимательству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молодежи и молодежному предпринимательству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обеспечению жильем молодых семей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на 2014-2015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инспекции  по государственному надзору за техническим состоянием самоходных машин и других видов техники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3 562,9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3 562,9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3 562,9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Управления инспекции по государственному надзору за техническим состоянием самоходных машин и других видов техники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инспекции  по государственному надзору за техническим состоянием самоходных машин и других видов техники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Управления государственного жилищного надзора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инспекции  по государственному надзору за техническим состоянием самоходных машин и других видов техники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Управления инспекции по государственному надзору за техническим состоянием самоходных машин и других видов техники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инспекции  по государственному надзору за техническим состоянием самоходных машин и других видов техники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Управления инспекции по государственному надзору за техническим состоянием самоходных машин и других видов техники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инспекции  по государственному надзору за техническим состоянием самоходных машин и других видов техники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Карачаево-Черкесской Республики по обеспечению мероприятий гражданской обороны, предупреждения и ликвидации чрезвычайных ситуаций и пожарной безопасности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71 965,3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пожарной безопасности и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1814777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14 638,8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гражданской обороны, защиты населения и территорий от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ситуаций, пожарной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пожарной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пожарной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гражданской обороны, защиты населения и территорий от чрезвычайных ситуаций, пожарной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людей на водных  объектах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 пожарной безопасности и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4 941,9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людей на водных  объектах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 пожарной безопасности и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людей на водных  объектах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гражданской обороны, защиты населения и территорий от чрезвычайных ситуаций,  пожарной безопасности и безопасности людей на водных объектах Карачаево-Черкесской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должностных лиц и специалистов гражданской обороны и единой государственной системы предупреждения и ликвидации чрезвычайных ситуаций органов исполнительной власти Карачаево-Черкесской Республики, органов местного самоуправления  и организаций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 пожарной безопасности и безопасности людей на водных объектах Карачаево-Черкесской Республики на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(Заработная плата и начисления)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основного мероприятия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пожарной безопасности и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1804798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Российской Федерации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предупреждению и ликвидации чрезвычайных ситуаций и последствий стихийных бедствий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57 326,5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57 326,5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гражданской обороны, защиты населения и территорий от чрезвычайных ситуаций, пожарной безопасности и безопасности людей на водных объектах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1814777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56 196,5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по делам архивов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9 960,3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архивного дела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12Д1002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архивного дела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12Д1001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архивного дела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12Д1001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архивного дела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12Д1001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Карачаево-Черкесской Республики  от 13 ноября 2006 г. № 85-РЗ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наделении органов местного самоуправления муниципальных образований в Карачаево-Черкесской Республике отдельными государственными полномочиями Карачаево-Черкесской Республики по формированию,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содержанию и использованию Архивного фонда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сфере архивного дела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(заработная плата и начисления на выплаты по оплате труда) (Предоставление субсидий бюджетным, автономным учреждениям и иным некоммерческим организациям)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1289400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4 718,4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архивного дела в 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1294999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правам человека в Карачаево-Черкесской Республике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Уполномоченного по правам человека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человека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Уполномоченного по правам человека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человека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 Уполномоченного по правам человека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человека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 Уполномоченного по правам человека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человека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по обеспечению деятельности мировых судей  в Карачаево-Черкесской Республике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16 466,6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Управления по обеспечению деятельности мировых судей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Управления по обеспечению деятельности мировых судей в Карачаево-Черкесской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10 746,4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Управления по обеспечению деятельности мировых судей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по обеспечению деятельности мировых судей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 Управления по обеспечению деятельности мировых судей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по обеспечению деятельности мировых судей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 Управления по обеспечению деятельности мировых судей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по обеспечению деятельности мировых судей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записи актов гражданского состояния Карачаево-</w:t>
            </w: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10 479,9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 Управления записи актов гражданского состояния Карачаево-Черкесской Республики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записи актов гражданского состояния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по государственной регистрации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8115930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7 652,9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по государственной регистрации актов гражданского состояния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8115930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по государственной регистрации актов гражданского состояния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8115930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по государственной регистрации актов гражданского состояния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8115930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ветеринарии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44 708,0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44 708,0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44 708,0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2 327,7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 мероприятий по недопущению возникновения и распространения заболевания  африканской чумы свиней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0198428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недопущению возникновения и распространения заболевания африканской чумы свиней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0198428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противоэпизоотических  мероприятий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0198412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отгонному животноводству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эпизоотического и ветеринарно-санитарного благополучия на территории Карачаево-Черкесской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0198411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бюджетных учреждений ветеринарии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0199800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41 688,8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Карачаево-Черкесской Республики в сфере закупок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1 953,8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Управления Карачаево-Черкесской Республики по размещению республиканских государственных заказов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Карачаево-Черкесской Республики по размещению республиканских государственных заказов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1 476,1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Управления Карачаево-Черкесской Республики по размещению республиканских государственных заказов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Управления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Карачаево-Черкесской Республики по размещению республиканских государственных заказов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Управления Карачаево-Черкесской Республики по размещению республиканских государственных заказов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Карачаево-Черкесской Республики по размещению республиканских государственных заказов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 Управления Карачаево-Черкесской Республики по размещению республиканских государственных заказов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Карачаево-Черкесской Республики по размещению республиканских государственных заказов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Финансово-хозяйственное управление  Главы и Правительства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113 895,3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113 508,8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Главы Карачаево-Черкесской Республики 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Главы Карачаево-Черкесской Республики  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Главы Карачаево-Черкесской Республики 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53 075,5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Главы и Правительства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32 141,5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Главы и Правительства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Главы и Правительства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16 628,7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Главы и Правительства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Председателя Правительства Карачаево-Черкесской Республики и его заместителей 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Карачаево-Черкесской Республики по обеспечению деятельности Председателя Правительства Карачаево-Черкесской Республики и его заместителей 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60 029,4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 государственной службы реестрового казачества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Баталпашинского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0612600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Подготовка, переподготовка, повышение квалификации муниципальных служащих в рамках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муниципальной службы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1901015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информационной безопасности  Администрации  Главы и Правительства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государственных наград, а также вознаграждений к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почетному знаку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Материнская слава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834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2 028,5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заказ на профессиональную переподготовку и повышение квалификации государственных служащих Карачаево-Черкесской Республики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Ежегодный целевой (вступительный) взнос в Ассоциацию экономического взаимодействия субъектов Российской Федерации, находящихся в пределах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Кавказ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конкурса на лучшую подготовку граждан Российской Федерации  к военной службе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Премии в области литературы, искусства, образования, печатных средств массовой информации, науки и техники и иные поощрения за особые заслуги перед государством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834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государственных наград, а также вознаграждений к ордену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заслуги перед Карачаево-Черкесской Республикой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учреждений по обеспечению хозяйственного обслуживания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7039100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42 297,1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Постоянного представительства Карачаево-Черкесской Республики в г. Москве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Постоянного представительства Карачаево-Черкесской Республики в г. Москве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Постоянного представительства Карачаево-Черкесской Республики в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Москве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Постоянного представительства Карачаево-Черкесской Республики в г. Москве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Постоянного представительства Карачаево-Черкесской Республики в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Москве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Постоянного представительства Карачаево-Черкесской Республики в г. Москве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Постоянного представительства Карачаево-Черкесской Республики в г. Москве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Постоянного представительства Карачаево-Черкесской Республики в г. Москве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6 602,2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обеспечение деятельности депутатов Государственной Думы и их помощников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9995141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обеспечение деятельности депутатов Государственной Думы и их помощников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9995141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обеспечение деятельности членов Совета Федерации и их помощников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9995142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обеспечение деятельности членов Совета Федерации и их помощников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9995142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мобилизационной готовности экономики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Карачаево-Черкесской Республики  и Правительства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7031006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создание и размещение социальной рекламной продукции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Карачаево-Черкесской Республики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 и профилактика правонарушений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2027150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патриотическому воспитанию граждан Российской Федерации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этнокультурное развитие народов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национальной, конфессиональной, информационной политики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0612940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лесами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30 629,2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30 629,2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30 629,2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бюджетных учреждений, осуществляющих мероприятия по охране лесов от пожаров в рамках 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лесов от пожаров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1719820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3 243,3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охране и защите лесов от пожаров (кроме мониторинга пожарной безопасности) за счет субвенций из федерального бюджета на обеспечение переданных полномочий в области лесных отношений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лесов от пожаров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1 391,6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защите лесов, за счет субвенций из федерального бюджета на обеспечение переданных полномочий в области лесных отношений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лесов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воспроизводству лесов за счет субвенций из федерального бюджета на обеспечение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переданных полномочий в области лесных отношений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3 659,4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по отводу и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токсации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лесосек, проведение лесоустройств за счет субвенций из федерального бюджета на обеспечение переданных полномочий в области лесных отношений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использования лесов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отводу и таксации лесосек, проведение лесоустройств, за счет субвенций из федерального бюджета на обеспечение переданных полномочий в области лесных отношений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использования лесов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 на обеспечение деятельности казенных учреждений, за счет субвенции из федерального бюджета на обеспечение переданных полномочий в области лесных отношений осуществляющих мероприятия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переданных полномочий в области лесных отношений казенными учреждениями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органами, казенными учреждениями, органами управления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казенных учреждений, за счет субвенции из федерального бюджета на обеспечение переданных полномочий в области лесных отношений осуществляющих мероприятия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переданных полномочий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лесных отношений казенными учреждениями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(Закупка товаров, работ 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казенных учреждений, за счет субвенции из федерального бюджета на обеспечение переданных полномочий в области лесных отношений осуществляющих мероприятия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переданных полномочий в области лесных отношений казенными учреждениями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1765129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казенных учреждений, осуществляющих отдельные полномочия в области лесных отношений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переданных полномочий в области лесных отношений казенными учреждениями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1769830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казенных учреждений,  в области лесных отношений, осуществляющих мероприятия 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учреждений, осуществляющих мероприятия по охране и использованию животного мира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(Расходы на выплаты персоналу в целях обеспечения выполнения функций государственными органами, казенными учреждениями, органами управления 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1779810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казенных учреждений, осуществляющих мероприятия по охране и использованию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животного мира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учреждений, осуществляющих мероприятия по охране и использованию животного мира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1779810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автономных учреждений в области лесных отношений, осуществляющих мероприятия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казенных и автономных учреждений, осуществляющих мероприятия по охране и использованию животного мира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Карачаево-Черкесской Республики на 2014-2020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1779840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продовольственная инспекция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1 548,2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и рыболовство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сельского хозяйства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839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Карачаево-Черкесской Республики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01Б1001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Карачаево-Черкесской Республики по охране и использованию объектов животного мира и водных биологических ресурсов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4 892,5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регуляционных и противоэпизоотических мероприятий на территории охотничьих угодий  в рамках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 Карачаево-Черкесской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1608428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переданных органам государственной власти полномочий Российской Федерации в области охраны и использования охотничьих ресурсов (за исключением полномочий Российской Федерации по федеральному государственному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соглашений) в рамках мероприятий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Животный мир Карачаево-Черкесской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1605990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переданных органам государственной власти полномочий Российской Федерации в области организации, регулирования и охраны водных биологических ресурсов в рамках мероприятий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Животный мир Карачаево-Черкесской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1605910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переданных органам государственной власти полномочий Российской Федерации в области охраны и использования охотничьих ресурсов по федеральному государственному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в рамках мероприятий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Животный мир Карачаево-Черкесской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1605980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переданных полномочий органам государственной власти субъектов Российской Федерации в области охраны и использования объектов животного мира (за исключением охотничьих ресурсов и водных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ресурсов) в рамках мероприятий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Животный мир Карачаево-Черкесской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1605920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охраны окружающей среды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 Карачаево-Черкесской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3 886,4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Животный мир Карачаево-Черкесской Республики на 2014-2018 годы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 Карачаево-Черкесской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Черкесской Республики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840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охраны окружающей среды и водных ресурсов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46 376,5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38 332,6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38 332,6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защите от негативного воздействия вод населения и объектов экономики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1518901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12 667,8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гидротехнических сооружений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водохозяйственного комплекса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1518Б99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4 252,7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в области водных отношений (Закупка товаров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86П5128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21 412,1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по предупреждению и минимизации негативного воздействия на окружающую среду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 и услуг для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охраны окружающей среды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842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842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842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842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условий реализации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 и охрана окружающей среды в Карачаево-Черкесской Республике до 2020 года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842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Карачаево-Черкесской Республики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культурного наследия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12Г1002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культурного наследия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844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12Г1001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культурного наследия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12Г1001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Программы в сфере культурного наследия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Карачаево-Черкесской Республики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12Г1001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по государственной охране объектов культурного наследия федерального значения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9995950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государственных органов Карачаево-Черкесской Республики в рамках осуществления полномочий Российской Федерации по государственной охране объектов культурного наследия федерального значения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9995950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имущественных и земельных отношений Карачаево-Черкесской Республики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10 156,7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848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7 085,5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848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7 085,5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848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5 867,3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848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848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848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приватизации государственного имущества Карачаево-Черкесской Республики (обеспечение приватизации и предпродажной подготовки объектов приватизации, оценочная деятельность, признание прав и регулирование отношений по государственной собственности)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эффективной системы управления государственным имуществом Карачаево-Черкесской Республики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0431017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выплате поощрительного и государственного денежных вознаграждений, предусмотренных ст.34 Закона Российской Федерации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недрах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реализации Программы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0468033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кадастровой оценки земель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государственного регулирования земельных отношений на территории Карачаево-Черкесской Республики и эффективное распоряжение земельными участками, находящимися в республиканской собственности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государственными финансами и государственным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4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акупка товаров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0428031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E72" w:rsidRPr="00BE20A0" w:rsidRDefault="00057F22" w:rsidP="00C40E72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установление окружных границ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государственного регулирования земельных отношений на территории Карачаево-Черкесской Республики и эффективное распоряжение земельными участками, находящимися в республиканской собственности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4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0E72"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0428032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3 071,3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районов Карачаево-Черкесской Республики на исполнение отдельных государственных полномочий Карачаево-Черкесской Республики  в сфере земельных отношений в 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государственного регулирования земельных отношений на территории Карачаево-Черкесской Республики и эффективное распоряжение земельными участками, находящимися в республиканской собственности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государственными финансами и государственным имуществом Карачаево-Черкесской Республики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0428034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профилактику экстремизма и терроризма в Карачаево-Черкесской Республике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Карачаево-Черкесской Республике на 2014-2017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государственной национальной, конфессиональной, информационной политики в Карачаево-Черкесской Республике на 2014-2017 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0627140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7F22" w:rsidRPr="00BE20A0" w:rsidTr="00C40E72">
        <w:trPr>
          <w:trHeight w:val="72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Карачаево-Черкесской Республики по делам молодежи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13 560,5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3 035,9</w:t>
            </w:r>
          </w:p>
        </w:tc>
      </w:tr>
      <w:tr w:rsidR="00057F22" w:rsidRPr="00BE20A0" w:rsidTr="00C40E72">
        <w:trPr>
          <w:trHeight w:val="233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0962059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057F22" w:rsidRPr="00BE20A0" w:rsidTr="00C40E72">
        <w:trPr>
          <w:trHeight w:val="3108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E72" w:rsidRPr="00BE20A0" w:rsidRDefault="00057F22" w:rsidP="00C40E72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 средствами и их незаконному обороту  в Карачаево-Черкесской Республике на 2014 - 2016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Карачаево-Черкесской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4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0E72"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0972038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1 575,9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849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сфере молодежной политики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сфере молодежной политики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896,2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условий реализации государственной программы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содействию занятости молодежи и молодежному предпринимательству в рамках подпрограммы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молодежи и молодежному предпринимательству в Карачаево-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Черкесской Республике на 2014-2016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Карачаево-Черкесии на 2014-2018 годы</w:t>
            </w:r>
            <w:r w:rsid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1442200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57F22" w:rsidRPr="00BE20A0" w:rsidTr="00C40E72">
        <w:trPr>
          <w:trHeight w:val="45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10 524,6</w:t>
            </w:r>
          </w:p>
        </w:tc>
      </w:tr>
      <w:tr w:rsidR="00057F22" w:rsidRPr="00BE20A0" w:rsidTr="00C40E72">
        <w:trPr>
          <w:trHeight w:val="419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10 524,6</w:t>
            </w:r>
          </w:p>
        </w:tc>
      </w:tr>
      <w:tr w:rsidR="00057F22" w:rsidRPr="00BE20A0" w:rsidTr="00C40E72">
        <w:trPr>
          <w:trHeight w:val="297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мероприятия подпрограммы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федеральной целевой программы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2011 - 2015 годы государственной программы Российской Федерации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доступным и комфортным жильем и коммунальными услугами граждан Российской Федерации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трансферты)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10 524,6</w:t>
            </w:r>
          </w:p>
        </w:tc>
      </w:tr>
      <w:tr w:rsidR="00057F22" w:rsidRPr="00BE20A0" w:rsidTr="00C40E72">
        <w:trPr>
          <w:trHeight w:val="964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правам ребенка в Карачаево-Черкесской Республике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1 276,5</w:t>
            </w:r>
          </w:p>
        </w:tc>
      </w:tr>
      <w:tr w:rsidR="00057F22" w:rsidRPr="00BE20A0" w:rsidTr="00C40E72">
        <w:trPr>
          <w:trHeight w:val="508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1 276,5</w:t>
            </w:r>
          </w:p>
        </w:tc>
      </w:tr>
      <w:tr w:rsidR="00057F22" w:rsidRPr="00BE20A0" w:rsidTr="00C40E72">
        <w:trPr>
          <w:trHeight w:val="431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1 276,5</w:t>
            </w:r>
          </w:p>
        </w:tc>
      </w:tr>
      <w:tr w:rsidR="00057F22" w:rsidRPr="00BE20A0" w:rsidTr="00C40E72">
        <w:trPr>
          <w:trHeight w:val="483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государственных органов Карачаево-Черкесской Республики по обеспечению деятельности аппарата Уполномоченного по правам ребенка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7911002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 Карачаево-Черкесской Республики по обеспечению деятельности аппарата Уполномоченного по правам ребенка в Карачаево-Черкесской Республике в рамках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аппарата 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Уполномоченного по правам ребенка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850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 w:firstLine="10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аппарата Уполномоченного по правам ребенка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283,5</w:t>
            </w:r>
          </w:p>
        </w:tc>
      </w:tr>
      <w:tr w:rsidR="00057F22" w:rsidRPr="00BE20A0" w:rsidTr="00BE20A0">
        <w:trPr>
          <w:trHeight w:val="33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F22" w:rsidRPr="00BE20A0" w:rsidRDefault="00057F22" w:rsidP="00542868">
            <w:pPr>
              <w:spacing w:after="0" w:line="240" w:lineRule="auto"/>
              <w:ind w:left="-96" w:right="-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функций государственных органов Карачаево-Черкесской Республики по обеспечению деятельности аппарата Уполномоченного по правам ребенка в Карачаево-Черкесской Республике в рамках</w:t>
            </w:r>
            <w:proofErr w:type="gram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Карачаево-Черкесской Республике</w:t>
            </w:r>
            <w:r w:rsid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7911001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F22" w:rsidRPr="00BE20A0" w:rsidRDefault="00057F22" w:rsidP="0081756B">
            <w:pPr>
              <w:spacing w:after="0" w:line="240" w:lineRule="auto"/>
              <w:ind w:left="-96"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</w:tbl>
    <w:p w:rsidR="00057F22" w:rsidRDefault="00057F22" w:rsidP="00057F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2FBF" w:rsidRPr="00BE20A0" w:rsidRDefault="00062FBF" w:rsidP="00057F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7F22" w:rsidRPr="00BE20A0" w:rsidRDefault="00057F22" w:rsidP="00BE20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057F22" w:rsidRPr="00BE20A0" w:rsidRDefault="00057F22" w:rsidP="00BE20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и Правительства </w:t>
      </w:r>
    </w:p>
    <w:p w:rsidR="00057F22" w:rsidRPr="00BE20A0" w:rsidRDefault="00057F22" w:rsidP="00BE20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</w:t>
      </w:r>
      <w:r w:rsid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>Э.Б.</w:t>
      </w:r>
      <w:r w:rsid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Салпагаров</w:t>
      </w:r>
      <w:proofErr w:type="spellEnd"/>
    </w:p>
    <w:p w:rsidR="00BE20A0" w:rsidRDefault="00BE20A0" w:rsidP="00BE20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0A0" w:rsidRDefault="00BE20A0" w:rsidP="00BE20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0A0" w:rsidRDefault="00BE20A0" w:rsidP="00BE20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F22" w:rsidRPr="00BE20A0" w:rsidRDefault="00057F22" w:rsidP="00BE20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финансов </w:t>
      </w:r>
    </w:p>
    <w:p w:rsidR="00057F22" w:rsidRPr="00BE20A0" w:rsidRDefault="00057F22" w:rsidP="00BE2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</w:t>
      </w:r>
      <w:r w:rsid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>Р.Х.</w:t>
      </w:r>
      <w:r w:rsid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0A0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Эльканов</w:t>
      </w:r>
    </w:p>
    <w:sectPr w:rsidR="00057F22" w:rsidRPr="00BE20A0" w:rsidSect="00062FBF">
      <w:pgSz w:w="11906" w:h="16838"/>
      <w:pgMar w:top="851" w:right="851" w:bottom="90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F22"/>
    <w:rsid w:val="00012E72"/>
    <w:rsid w:val="00057F22"/>
    <w:rsid w:val="00062FBF"/>
    <w:rsid w:val="00086432"/>
    <w:rsid w:val="000C77B9"/>
    <w:rsid w:val="000E7E05"/>
    <w:rsid w:val="0011230B"/>
    <w:rsid w:val="00195515"/>
    <w:rsid w:val="001A56C1"/>
    <w:rsid w:val="00281BE4"/>
    <w:rsid w:val="00296695"/>
    <w:rsid w:val="003013F1"/>
    <w:rsid w:val="00372A35"/>
    <w:rsid w:val="00421D83"/>
    <w:rsid w:val="004D7A1D"/>
    <w:rsid w:val="00542868"/>
    <w:rsid w:val="005733E0"/>
    <w:rsid w:val="005D7D41"/>
    <w:rsid w:val="00603AF1"/>
    <w:rsid w:val="006A23C0"/>
    <w:rsid w:val="006C0699"/>
    <w:rsid w:val="00713E5E"/>
    <w:rsid w:val="0073253B"/>
    <w:rsid w:val="00735CB9"/>
    <w:rsid w:val="0081756B"/>
    <w:rsid w:val="008866DC"/>
    <w:rsid w:val="008D51AC"/>
    <w:rsid w:val="009911B0"/>
    <w:rsid w:val="00A33BC2"/>
    <w:rsid w:val="00A87034"/>
    <w:rsid w:val="00AA6455"/>
    <w:rsid w:val="00AC1041"/>
    <w:rsid w:val="00AE142B"/>
    <w:rsid w:val="00B5502D"/>
    <w:rsid w:val="00BD1C91"/>
    <w:rsid w:val="00BE20A0"/>
    <w:rsid w:val="00C2346A"/>
    <w:rsid w:val="00C40E72"/>
    <w:rsid w:val="00D1397F"/>
    <w:rsid w:val="00DF0C87"/>
    <w:rsid w:val="00E80957"/>
    <w:rsid w:val="00EB56F3"/>
    <w:rsid w:val="00F24045"/>
    <w:rsid w:val="00F47424"/>
    <w:rsid w:val="00F7771B"/>
    <w:rsid w:val="00FA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10D42F-9427-4B63-8712-3236455C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155</Pages>
  <Words>42648</Words>
  <Characters>243098</Characters>
  <Application>Microsoft Office Word</Application>
  <DocSecurity>0</DocSecurity>
  <Lines>2025</Lines>
  <Paragraphs>570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8</cp:revision>
  <cp:lastPrinted>2015-07-29T11:53:00Z</cp:lastPrinted>
  <dcterms:created xsi:type="dcterms:W3CDTF">2015-07-29T11:36:00Z</dcterms:created>
  <dcterms:modified xsi:type="dcterms:W3CDTF">2015-08-03T16:31:00Z</dcterms:modified>
</cp:coreProperties>
</file>